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DB2C1" w14:textId="5B194410" w:rsidR="00D06F22" w:rsidRPr="00D731EA" w:rsidRDefault="009756B7" w:rsidP="009756B7">
      <w:pPr>
        <w:spacing w:line="288" w:lineRule="auto"/>
        <w:jc w:val="center"/>
        <w:rPr>
          <w:b/>
          <w:bCs/>
          <w:sz w:val="28"/>
          <w:szCs w:val="28"/>
          <w:lang w:eastAsia="zh-TW"/>
        </w:rPr>
      </w:pPr>
      <w:r w:rsidRPr="00D731EA">
        <w:rPr>
          <w:b/>
          <w:bCs/>
          <w:sz w:val="28"/>
          <w:szCs w:val="28"/>
          <w:lang w:val="vi-VN" w:eastAsia="zh-TW"/>
        </w:rPr>
        <w:t>Theo Lời Kể Của Pháp Sư Không Nhất</w:t>
      </w:r>
    </w:p>
    <w:p w14:paraId="0205EDA0" w14:textId="77777777" w:rsidR="009756B7" w:rsidRPr="00D731EA" w:rsidRDefault="009756B7" w:rsidP="009756B7">
      <w:pPr>
        <w:spacing w:line="288" w:lineRule="auto"/>
        <w:ind w:firstLine="720"/>
        <w:jc w:val="center"/>
        <w:rPr>
          <w:b/>
          <w:bCs/>
          <w:sz w:val="28"/>
          <w:szCs w:val="28"/>
          <w:lang w:eastAsia="zh-TW"/>
        </w:rPr>
      </w:pPr>
    </w:p>
    <w:p w14:paraId="39668381" w14:textId="77777777" w:rsidR="0092352B" w:rsidRDefault="008E47B5" w:rsidP="009756B7">
      <w:pPr>
        <w:pStyle w:val="NormalWeb"/>
        <w:spacing w:before="12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  <w:lang w:val="vi-VN"/>
        </w:rPr>
      </w:pPr>
      <w:r w:rsidRPr="00D731EA">
        <w:rPr>
          <w:sz w:val="28"/>
          <w:szCs w:val="28"/>
          <w:lang w:val="vi-VN" w:eastAsia="zh-TW"/>
        </w:rPr>
        <w:t xml:space="preserve">Năm 1995, tôi cùng pháp sư Diệu Âm được cử đến </w:t>
      </w:r>
      <w:r w:rsidR="00A64FC6" w:rsidRPr="00D731EA">
        <w:rPr>
          <w:sz w:val="28"/>
          <w:szCs w:val="28"/>
          <w:lang w:val="vi-VN"/>
        </w:rPr>
        <w:t>Singapore</w:t>
      </w:r>
      <w:r w:rsidRPr="00D731EA">
        <w:rPr>
          <w:sz w:val="28"/>
          <w:szCs w:val="28"/>
          <w:lang w:val="vi-VN"/>
        </w:rPr>
        <w:t xml:space="preserve"> tham dự khóa đào tạo Tịnh tông đầu </w:t>
      </w:r>
      <w:r w:rsidR="00A64FC6" w:rsidRPr="00D731EA">
        <w:rPr>
          <w:sz w:val="28"/>
          <w:szCs w:val="28"/>
          <w:lang w:val="vi-VN"/>
        </w:rPr>
        <w:t>tiên, nhờ đó tôi được ở bên cạnh lão hòa thượng học tập. Lúc đó, có một việc khiến chúng tôi rất lấy làm lạ: mỗi lần</w:t>
      </w:r>
      <w:r w:rsidR="00367C81" w:rsidRPr="00D731EA">
        <w:rPr>
          <w:sz w:val="28"/>
          <w:szCs w:val="28"/>
          <w:lang w:val="vi-VN"/>
        </w:rPr>
        <w:t xml:space="preserve"> hễ</w:t>
      </w:r>
      <w:r w:rsidR="00FB02AA" w:rsidRPr="00D731EA">
        <w:rPr>
          <w:sz w:val="28"/>
          <w:szCs w:val="28"/>
          <w:lang w:val="vi-VN"/>
        </w:rPr>
        <w:t xml:space="preserve"> quán trưởng Hàn</w:t>
      </w:r>
      <w:r w:rsidR="00B830A6" w:rsidRPr="00D731EA">
        <w:rPr>
          <w:sz w:val="28"/>
          <w:szCs w:val="28"/>
          <w:lang w:val="vi-VN"/>
        </w:rPr>
        <w:t xml:space="preserve"> đến, lão hòa thượng luôn nhường vị trí </w:t>
      </w:r>
      <w:r w:rsidR="006968F3" w:rsidRPr="00D731EA">
        <w:rPr>
          <w:sz w:val="28"/>
          <w:szCs w:val="28"/>
          <w:lang w:val="vi-VN"/>
        </w:rPr>
        <w:t xml:space="preserve">mà </w:t>
      </w:r>
      <w:r w:rsidR="00B830A6" w:rsidRPr="00D731EA">
        <w:rPr>
          <w:sz w:val="28"/>
          <w:szCs w:val="28"/>
          <w:lang w:val="vi-VN"/>
        </w:rPr>
        <w:t xml:space="preserve">mình đang ngồi để mời bà ngồi. Các đệ tử của lão hòa thượng cũng đều chào hỏi quán trưởng trước, rồi mới chào hỏi sư phụ. Qua </w:t>
      </w:r>
      <w:r w:rsidR="000D3AFF" w:rsidRPr="00D731EA">
        <w:rPr>
          <w:sz w:val="28"/>
          <w:szCs w:val="28"/>
          <w:lang w:val="vi-VN"/>
        </w:rPr>
        <w:t>đó</w:t>
      </w:r>
      <w:r w:rsidR="00B830A6" w:rsidRPr="00D731EA">
        <w:rPr>
          <w:sz w:val="28"/>
          <w:szCs w:val="28"/>
          <w:lang w:val="vi-VN"/>
        </w:rPr>
        <w:t xml:space="preserve">, </w:t>
      </w:r>
      <w:r w:rsidR="000D3AFF" w:rsidRPr="00D731EA">
        <w:rPr>
          <w:sz w:val="28"/>
          <w:szCs w:val="28"/>
          <w:lang w:val="vi-VN"/>
        </w:rPr>
        <w:t xml:space="preserve">mọi người mới thật sự cảm nhận được, </w:t>
      </w:r>
      <w:r w:rsidR="000D3AFF" w:rsidRPr="00D731EA">
        <w:rPr>
          <w:rStyle w:val="Strong"/>
          <w:b w:val="0"/>
          <w:bCs w:val="0"/>
          <w:sz w:val="28"/>
          <w:szCs w:val="28"/>
          <w:lang w:val="vi-VN"/>
        </w:rPr>
        <w:t xml:space="preserve">lão hòa thượng tôn trọng hộ pháp đến nhường nào, </w:t>
      </w:r>
      <w:r w:rsidR="000D3AFF" w:rsidRPr="00D731EA">
        <w:rPr>
          <w:sz w:val="28"/>
          <w:szCs w:val="28"/>
          <w:lang w:val="vi-VN"/>
        </w:rPr>
        <w:t xml:space="preserve">thật sự xem họ như Bồ-tát để cung kính, </w:t>
      </w:r>
      <w:r w:rsidR="000D3AFF" w:rsidRPr="00D731EA">
        <w:rPr>
          <w:rFonts w:eastAsia="Times New Roman"/>
          <w:sz w:val="28"/>
          <w:szCs w:val="28"/>
          <w:lang w:val="vi-VN"/>
        </w:rPr>
        <w:t>chưa từng ra vẻ bề trên của người xuất gia.</w:t>
      </w:r>
    </w:p>
    <w:p w14:paraId="15856DA1" w14:textId="098B2065" w:rsidR="000D3AFF" w:rsidRPr="00D731EA" w:rsidRDefault="008347E2" w:rsidP="009756B7">
      <w:pPr>
        <w:pStyle w:val="NormalWeb"/>
        <w:spacing w:before="120" w:beforeAutospacing="0" w:after="0" w:afterAutospacing="0" w:line="288" w:lineRule="auto"/>
        <w:ind w:firstLine="720"/>
        <w:jc w:val="both"/>
        <w:rPr>
          <w:sz w:val="28"/>
          <w:szCs w:val="28"/>
          <w:lang w:val="vi-VN"/>
        </w:rPr>
      </w:pPr>
      <w:r w:rsidRPr="00D731EA">
        <w:rPr>
          <w:rFonts w:eastAsia="Times New Roman"/>
          <w:sz w:val="28"/>
          <w:szCs w:val="28"/>
          <w:lang w:val="vi-VN"/>
        </w:rPr>
        <w:t xml:space="preserve">Năm 2000, </w:t>
      </w:r>
      <w:r w:rsidRPr="00D731EA">
        <w:rPr>
          <w:sz w:val="28"/>
          <w:szCs w:val="28"/>
          <w:lang w:val="vi-VN"/>
        </w:rPr>
        <w:t>theo lời dặn</w:t>
      </w:r>
      <w:r w:rsidR="006F138F" w:rsidRPr="00D731EA">
        <w:rPr>
          <w:sz w:val="28"/>
          <w:szCs w:val="28"/>
          <w:lang w:val="vi-VN"/>
        </w:rPr>
        <w:t xml:space="preserve"> dò</w:t>
      </w:r>
      <w:r w:rsidRPr="00D731EA">
        <w:rPr>
          <w:sz w:val="28"/>
          <w:szCs w:val="28"/>
          <w:lang w:val="vi-VN"/>
        </w:rPr>
        <w:t xml:space="preserve"> của lão hòa </w:t>
      </w:r>
      <w:r w:rsidR="00107D3E" w:rsidRPr="00D731EA">
        <w:rPr>
          <w:sz w:val="28"/>
          <w:szCs w:val="28"/>
          <w:lang w:val="vi-VN"/>
        </w:rPr>
        <w:t xml:space="preserve">thượng, tôi </w:t>
      </w:r>
      <w:r w:rsidR="001E2252" w:rsidRPr="00D731EA">
        <w:rPr>
          <w:sz w:val="28"/>
          <w:szCs w:val="28"/>
          <w:lang w:val="vi-VN"/>
        </w:rPr>
        <w:t xml:space="preserve">tập </w:t>
      </w:r>
      <w:r w:rsidR="00107D3E" w:rsidRPr="00D731EA">
        <w:rPr>
          <w:sz w:val="28"/>
          <w:szCs w:val="28"/>
          <w:lang w:val="vi-VN"/>
        </w:rPr>
        <w:t>giảng</w:t>
      </w:r>
      <w:r w:rsidR="00B81202" w:rsidRPr="00D731EA">
        <w:rPr>
          <w:sz w:val="28"/>
          <w:szCs w:val="28"/>
          <w:lang w:val="vi-VN"/>
        </w:rPr>
        <w:t xml:space="preserve"> kinh</w:t>
      </w:r>
      <w:r w:rsidR="00107D3E" w:rsidRPr="00D731EA">
        <w:rPr>
          <w:sz w:val="28"/>
          <w:szCs w:val="28"/>
          <w:lang w:val="vi-VN"/>
        </w:rPr>
        <w:t xml:space="preserve"> Phát Khởi Bồ</w:t>
      </w:r>
      <w:r w:rsidR="00310E00" w:rsidRPr="00D731EA">
        <w:rPr>
          <w:sz w:val="28"/>
          <w:szCs w:val="28"/>
          <w:lang w:val="vi-VN"/>
        </w:rPr>
        <w:t>-tát</w:t>
      </w:r>
      <w:r w:rsidR="00107D3E" w:rsidRPr="00D731EA">
        <w:rPr>
          <w:sz w:val="28"/>
          <w:szCs w:val="28"/>
          <w:lang w:val="vi-VN"/>
        </w:rPr>
        <w:t xml:space="preserve"> </w:t>
      </w:r>
      <w:r w:rsidR="006F138F" w:rsidRPr="00D731EA">
        <w:rPr>
          <w:sz w:val="28"/>
          <w:szCs w:val="28"/>
          <w:lang w:val="vi-VN"/>
        </w:rPr>
        <w:t xml:space="preserve">Thù Thắng Chí Nhạo ở Cư </w:t>
      </w:r>
      <w:r w:rsidR="00011B43" w:rsidRPr="00D731EA">
        <w:rPr>
          <w:sz w:val="28"/>
          <w:szCs w:val="28"/>
          <w:lang w:val="vi-VN"/>
        </w:rPr>
        <w:t xml:space="preserve">sĩ lâm </w:t>
      </w:r>
      <w:r w:rsidR="006F138F" w:rsidRPr="00D731EA">
        <w:rPr>
          <w:sz w:val="28"/>
          <w:szCs w:val="28"/>
          <w:lang w:val="vi-VN"/>
        </w:rPr>
        <w:t xml:space="preserve">Phật giáo Singapore. Nội dung chính nói về nguyên nhân khiến công phu tu học không đắc lực. </w:t>
      </w:r>
      <w:r w:rsidR="00312919" w:rsidRPr="00D731EA">
        <w:rPr>
          <w:sz w:val="28"/>
          <w:szCs w:val="28"/>
          <w:lang w:val="vi-VN"/>
        </w:rPr>
        <w:t xml:space="preserve">Khi đó, tôi rất nghi hoặc: tại sao trong lớp đào tạo chuyên hoằng chuyên tu Tịnh tông, lại sắp xếp </w:t>
      </w:r>
      <w:r w:rsidR="001E2252" w:rsidRPr="00D731EA">
        <w:rPr>
          <w:sz w:val="28"/>
          <w:szCs w:val="28"/>
          <w:lang w:val="vi-VN"/>
        </w:rPr>
        <w:t xml:space="preserve">tập </w:t>
      </w:r>
      <w:r w:rsidR="00312919" w:rsidRPr="00D731EA">
        <w:rPr>
          <w:sz w:val="28"/>
          <w:szCs w:val="28"/>
          <w:lang w:val="vi-VN"/>
        </w:rPr>
        <w:t xml:space="preserve">giảng một bộ kinh có vẻ như không liên quan nhiều đến Tịnh </w:t>
      </w:r>
      <w:r w:rsidR="002D4B90" w:rsidRPr="00D731EA">
        <w:rPr>
          <w:sz w:val="28"/>
          <w:szCs w:val="28"/>
          <w:lang w:val="vi-VN"/>
        </w:rPr>
        <w:t>tông</w:t>
      </w:r>
      <w:r w:rsidR="004E5D0B" w:rsidRPr="00D731EA">
        <w:rPr>
          <w:sz w:val="28"/>
          <w:szCs w:val="28"/>
          <w:lang w:val="vi-VN"/>
        </w:rPr>
        <w:t xml:space="preserve"> như thế</w:t>
      </w:r>
      <w:r w:rsidR="00312919" w:rsidRPr="00D731EA">
        <w:rPr>
          <w:sz w:val="28"/>
          <w:szCs w:val="28"/>
          <w:lang w:val="vi-VN"/>
        </w:rPr>
        <w:t>?</w:t>
      </w:r>
      <w:r w:rsidR="004E5D0B" w:rsidRPr="00D731EA">
        <w:rPr>
          <w:sz w:val="28"/>
          <w:szCs w:val="28"/>
          <w:lang w:val="vi-VN"/>
        </w:rPr>
        <w:t xml:space="preserve"> Trong quá trình </w:t>
      </w:r>
      <w:r w:rsidR="00C60CBC" w:rsidRPr="00D731EA">
        <w:rPr>
          <w:sz w:val="28"/>
          <w:szCs w:val="28"/>
          <w:lang w:val="vi-VN"/>
        </w:rPr>
        <w:t xml:space="preserve">tập </w:t>
      </w:r>
      <w:r w:rsidR="004E5D0B" w:rsidRPr="00D731EA">
        <w:rPr>
          <w:sz w:val="28"/>
          <w:szCs w:val="28"/>
          <w:lang w:val="vi-VN"/>
        </w:rPr>
        <w:t xml:space="preserve">giảng, tôi dần dần ngộ ra một điều: lão hòa thượng bình thường không bao giờ phê bình học trò, mà </w:t>
      </w:r>
      <w:r w:rsidR="002E6D7D" w:rsidRPr="00D731EA">
        <w:rPr>
          <w:sz w:val="28"/>
          <w:szCs w:val="28"/>
          <w:lang w:val="vi-VN"/>
        </w:rPr>
        <w:t xml:space="preserve">ngài </w:t>
      </w:r>
      <w:r w:rsidR="00A23406" w:rsidRPr="00D731EA">
        <w:rPr>
          <w:sz w:val="28"/>
          <w:szCs w:val="28"/>
          <w:lang w:val="vi-VN"/>
        </w:rPr>
        <w:t xml:space="preserve">trích </w:t>
      </w:r>
      <w:r w:rsidR="004E5D0B" w:rsidRPr="00D731EA">
        <w:rPr>
          <w:sz w:val="28"/>
          <w:szCs w:val="28"/>
          <w:lang w:val="vi-VN"/>
        </w:rPr>
        <w:t>dẫn</w:t>
      </w:r>
      <w:r w:rsidR="00A23406" w:rsidRPr="00D731EA">
        <w:rPr>
          <w:sz w:val="28"/>
          <w:szCs w:val="28"/>
          <w:lang w:val="vi-VN"/>
        </w:rPr>
        <w:t xml:space="preserve"> </w:t>
      </w:r>
      <w:r w:rsidR="004E5D0B" w:rsidRPr="00D731EA">
        <w:rPr>
          <w:sz w:val="28"/>
          <w:szCs w:val="28"/>
          <w:lang w:val="vi-VN"/>
        </w:rPr>
        <w:t>kinh điển ra,</w:t>
      </w:r>
      <w:r w:rsidR="00A23406" w:rsidRPr="00D731EA">
        <w:rPr>
          <w:sz w:val="28"/>
          <w:szCs w:val="28"/>
          <w:lang w:val="vi-VN"/>
        </w:rPr>
        <w:t xml:space="preserve"> tiếp nhận lời dạy của Phật “không tìm lỗi người khác, cũng không nêu tội </w:t>
      </w:r>
      <w:r w:rsidR="000E0D9C" w:rsidRPr="00D731EA">
        <w:rPr>
          <w:sz w:val="28"/>
          <w:szCs w:val="28"/>
          <w:lang w:val="vi-VN"/>
        </w:rPr>
        <w:t xml:space="preserve">người, xa lìa lời thô </w:t>
      </w:r>
      <w:r w:rsidR="005363FF" w:rsidRPr="00D731EA">
        <w:rPr>
          <w:sz w:val="28"/>
          <w:szCs w:val="28"/>
          <w:lang w:val="vi-VN"/>
        </w:rPr>
        <w:t xml:space="preserve">ác </w:t>
      </w:r>
      <w:r w:rsidR="007C3D35" w:rsidRPr="00D731EA">
        <w:rPr>
          <w:sz w:val="28"/>
          <w:szCs w:val="28"/>
          <w:lang w:val="vi-VN"/>
        </w:rPr>
        <w:t>và tâm</w:t>
      </w:r>
      <w:r w:rsidR="000E0D9C" w:rsidRPr="00D731EA">
        <w:rPr>
          <w:sz w:val="28"/>
          <w:szCs w:val="28"/>
          <w:lang w:val="vi-VN"/>
        </w:rPr>
        <w:t xml:space="preserve"> keo kiệt, từ bỏ sự lười biếng, tránh xa mọi ồn ào, </w:t>
      </w:r>
      <w:r w:rsidR="004140FB" w:rsidRPr="00D731EA">
        <w:rPr>
          <w:sz w:val="28"/>
          <w:szCs w:val="28"/>
          <w:lang w:val="vi-VN"/>
        </w:rPr>
        <w:t xml:space="preserve">tịch tĩnh </w:t>
      </w:r>
      <w:r w:rsidR="00386AF9" w:rsidRPr="00D731EA">
        <w:rPr>
          <w:sz w:val="28"/>
          <w:szCs w:val="28"/>
          <w:lang w:val="vi-VN"/>
        </w:rPr>
        <w:t>luôn biết đủ”.</w:t>
      </w:r>
      <w:r w:rsidR="003273E7" w:rsidRPr="00D731EA">
        <w:rPr>
          <w:sz w:val="28"/>
          <w:szCs w:val="28"/>
          <w:lang w:val="vi-VN"/>
        </w:rPr>
        <w:t xml:space="preserve"> Giúp mọi người trong quá trình học tập tự mình đối chiếu, phản tỉnh, từ sâu thẳm </w:t>
      </w:r>
      <w:r w:rsidR="00295E28" w:rsidRPr="00D731EA">
        <w:rPr>
          <w:sz w:val="28"/>
          <w:szCs w:val="28"/>
          <w:lang w:val="vi-VN"/>
        </w:rPr>
        <w:t>trong</w:t>
      </w:r>
      <w:r w:rsidR="003273E7" w:rsidRPr="00D731EA">
        <w:rPr>
          <w:sz w:val="28"/>
          <w:szCs w:val="28"/>
          <w:lang w:val="vi-VN"/>
        </w:rPr>
        <w:t xml:space="preserve"> tâm khởi lên </w:t>
      </w:r>
      <w:r w:rsidR="00D51187" w:rsidRPr="00D731EA">
        <w:rPr>
          <w:sz w:val="28"/>
          <w:szCs w:val="28"/>
          <w:lang w:val="vi-VN"/>
        </w:rPr>
        <w:t xml:space="preserve">lòng </w:t>
      </w:r>
      <w:r w:rsidR="003273E7" w:rsidRPr="00D731EA">
        <w:rPr>
          <w:sz w:val="28"/>
          <w:szCs w:val="28"/>
          <w:lang w:val="vi-VN"/>
        </w:rPr>
        <w:t xml:space="preserve">hổ </w:t>
      </w:r>
      <w:r w:rsidR="00A31E30" w:rsidRPr="00D731EA">
        <w:rPr>
          <w:sz w:val="28"/>
          <w:szCs w:val="28"/>
          <w:lang w:val="vi-VN"/>
        </w:rPr>
        <w:t xml:space="preserve">thẹn, từ đó sửa lỗi hướng thiện. </w:t>
      </w:r>
      <w:r w:rsidR="00F418E8" w:rsidRPr="00D731EA">
        <w:rPr>
          <w:sz w:val="28"/>
          <w:szCs w:val="28"/>
          <w:lang w:val="vi-VN"/>
        </w:rPr>
        <w:t>Qua</w:t>
      </w:r>
      <w:r w:rsidR="00A31E30" w:rsidRPr="00D731EA">
        <w:rPr>
          <w:sz w:val="28"/>
          <w:szCs w:val="28"/>
          <w:lang w:val="vi-VN"/>
        </w:rPr>
        <w:t xml:space="preserve"> đây mới hiểu được </w:t>
      </w:r>
      <w:r w:rsidR="0050079A" w:rsidRPr="00D731EA">
        <w:rPr>
          <w:sz w:val="28"/>
          <w:szCs w:val="28"/>
          <w:lang w:val="vi-VN"/>
        </w:rPr>
        <w:t>sự dụng tâm khổ nhọc</w:t>
      </w:r>
      <w:r w:rsidR="00A31E30" w:rsidRPr="00D731EA">
        <w:rPr>
          <w:sz w:val="28"/>
          <w:szCs w:val="28"/>
          <w:lang w:val="vi-VN"/>
        </w:rPr>
        <w:t xml:space="preserve"> và lòng từ bi </w:t>
      </w:r>
      <w:r w:rsidR="0050079A" w:rsidRPr="00D731EA">
        <w:rPr>
          <w:sz w:val="28"/>
          <w:szCs w:val="28"/>
          <w:lang w:val="vi-VN"/>
        </w:rPr>
        <w:t xml:space="preserve">tha thiết </w:t>
      </w:r>
      <w:r w:rsidR="00A31E30" w:rsidRPr="00D731EA">
        <w:rPr>
          <w:sz w:val="28"/>
          <w:szCs w:val="28"/>
          <w:lang w:val="vi-VN"/>
        </w:rPr>
        <w:t>của lão hòa thượng.</w:t>
      </w:r>
    </w:p>
    <w:p w14:paraId="5385C771" w14:textId="7354F4B3" w:rsidR="00042364" w:rsidRPr="00D731EA" w:rsidRDefault="00A31E30" w:rsidP="009C5F8D">
      <w:pPr>
        <w:pStyle w:val="NormalWeb"/>
        <w:spacing w:before="120" w:beforeAutospacing="0" w:after="0" w:afterAutospacing="0" w:line="288" w:lineRule="auto"/>
        <w:ind w:firstLine="720"/>
        <w:jc w:val="right"/>
        <w:rPr>
          <w:rFonts w:eastAsia="Times New Roman"/>
          <w:i/>
          <w:iCs/>
          <w:sz w:val="28"/>
          <w:szCs w:val="28"/>
          <w:lang w:val="vi-VN"/>
        </w:rPr>
      </w:pPr>
      <w:r w:rsidRPr="00D731EA">
        <w:rPr>
          <w:i/>
          <w:iCs/>
          <w:sz w:val="28"/>
          <w:szCs w:val="28"/>
          <w:lang w:val="vi-VN"/>
        </w:rPr>
        <w:t>Tổ biên tập “thân giáo của hòa thượng Tịnh Không”</w:t>
      </w:r>
    </w:p>
    <w:sectPr w:rsidR="00042364" w:rsidRPr="00D731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0AE"/>
    <w:rsid w:val="00011B43"/>
    <w:rsid w:val="00042364"/>
    <w:rsid w:val="000D3AFF"/>
    <w:rsid w:val="000E0D9C"/>
    <w:rsid w:val="00107D3E"/>
    <w:rsid w:val="001616D5"/>
    <w:rsid w:val="001E2252"/>
    <w:rsid w:val="001E77EA"/>
    <w:rsid w:val="002011CE"/>
    <w:rsid w:val="002951DA"/>
    <w:rsid w:val="00295E28"/>
    <w:rsid w:val="002C2C69"/>
    <w:rsid w:val="002D4B90"/>
    <w:rsid w:val="002E0989"/>
    <w:rsid w:val="002E6D7D"/>
    <w:rsid w:val="003072BC"/>
    <w:rsid w:val="00310E00"/>
    <w:rsid w:val="00312919"/>
    <w:rsid w:val="003273E7"/>
    <w:rsid w:val="00367C81"/>
    <w:rsid w:val="00386AF9"/>
    <w:rsid w:val="004140FB"/>
    <w:rsid w:val="00495403"/>
    <w:rsid w:val="004A1897"/>
    <w:rsid w:val="004E5D0B"/>
    <w:rsid w:val="0050079A"/>
    <w:rsid w:val="005363FF"/>
    <w:rsid w:val="00544BA1"/>
    <w:rsid w:val="00572600"/>
    <w:rsid w:val="0060237B"/>
    <w:rsid w:val="006968F3"/>
    <w:rsid w:val="006F138F"/>
    <w:rsid w:val="007726D4"/>
    <w:rsid w:val="007C3D35"/>
    <w:rsid w:val="008125B7"/>
    <w:rsid w:val="008347E2"/>
    <w:rsid w:val="00837B34"/>
    <w:rsid w:val="008874FB"/>
    <w:rsid w:val="008E47B5"/>
    <w:rsid w:val="0092352B"/>
    <w:rsid w:val="009621AC"/>
    <w:rsid w:val="009756B7"/>
    <w:rsid w:val="00995769"/>
    <w:rsid w:val="009A4FFE"/>
    <w:rsid w:val="009C1BA4"/>
    <w:rsid w:val="009C5F8D"/>
    <w:rsid w:val="00A23406"/>
    <w:rsid w:val="00A31E30"/>
    <w:rsid w:val="00A450AE"/>
    <w:rsid w:val="00A64FC6"/>
    <w:rsid w:val="00A91603"/>
    <w:rsid w:val="00B81202"/>
    <w:rsid w:val="00B830A6"/>
    <w:rsid w:val="00C31BD8"/>
    <w:rsid w:val="00C4071C"/>
    <w:rsid w:val="00C5418B"/>
    <w:rsid w:val="00C60CBC"/>
    <w:rsid w:val="00D06F22"/>
    <w:rsid w:val="00D35531"/>
    <w:rsid w:val="00D51187"/>
    <w:rsid w:val="00D731EA"/>
    <w:rsid w:val="00E006D3"/>
    <w:rsid w:val="00EA1026"/>
    <w:rsid w:val="00EB777B"/>
    <w:rsid w:val="00F418E8"/>
    <w:rsid w:val="00F93C3B"/>
    <w:rsid w:val="00FB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0E051"/>
  <w15:chartTrackingRefBased/>
  <w15:docId w15:val="{80D066E1-CDF9-4F21-A053-37D474BF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364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236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D06F22"/>
    <w:rPr>
      <w:color w:val="0563C1" w:themeColor="hyperlink"/>
      <w:u w:val="singl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D06F2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D3A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FFE"/>
    <w:rPr>
      <w:rFonts w:ascii="Segoe UI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02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3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37B"/>
    <w:rPr>
      <w:rFonts w:ascii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37B"/>
    <w:rPr>
      <w:rFonts w:ascii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Lam</dc:creator>
  <cp:keywords/>
  <dc:description/>
  <cp:lastModifiedBy>Hanh Phap</cp:lastModifiedBy>
  <cp:revision>102</cp:revision>
  <dcterms:created xsi:type="dcterms:W3CDTF">2025-09-24T13:32:00Z</dcterms:created>
  <dcterms:modified xsi:type="dcterms:W3CDTF">2025-11-17T14:56:00Z</dcterms:modified>
</cp:coreProperties>
</file>